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16" w14:textId="54349D4E" w:rsidR="006D45AE" w:rsidRDefault="006D45AE">
      <w:pPr>
        <w:rPr>
          <w:b/>
          <w:u w:val="single"/>
        </w:rPr>
      </w:pPr>
    </w:p>
    <w:p w14:paraId="01838A1D" w14:textId="2E5626AB" w:rsidR="002E7DD2" w:rsidRPr="00607817" w:rsidRDefault="002E7DD2">
      <w:pPr>
        <w:rPr>
          <w:bCs/>
        </w:rPr>
      </w:pPr>
    </w:p>
    <w:p w14:paraId="3ACF4A89" w14:textId="2349F16A" w:rsidR="00607817" w:rsidRDefault="00232F9B" w:rsidP="00232F9B">
      <w:pPr>
        <w:rPr>
          <w:b/>
          <w:u w:val="single"/>
        </w:rPr>
      </w:pPr>
      <w:proofErr w:type="spellStart"/>
      <w:r w:rsidRPr="00232F9B">
        <w:rPr>
          <w:b/>
          <w:u w:val="single"/>
        </w:rPr>
        <w:t>Covid</w:t>
      </w:r>
      <w:proofErr w:type="spellEnd"/>
      <w:r w:rsidRPr="00232F9B">
        <w:rPr>
          <w:b/>
          <w:u w:val="single"/>
        </w:rPr>
        <w:t xml:space="preserve"> 19 Office Policy </w:t>
      </w:r>
      <w:r w:rsidR="00607817" w:rsidRPr="00232F9B">
        <w:rPr>
          <w:b/>
          <w:u w:val="single"/>
        </w:rPr>
        <w:t xml:space="preserve"> </w:t>
      </w:r>
    </w:p>
    <w:p w14:paraId="66BF42FA" w14:textId="527957FF" w:rsidR="00232F9B" w:rsidRDefault="00232F9B" w:rsidP="00232F9B">
      <w:pPr>
        <w:rPr>
          <w:b/>
          <w:u w:val="single"/>
        </w:rPr>
      </w:pPr>
    </w:p>
    <w:p w14:paraId="1431B00D" w14:textId="29E0E7C2" w:rsidR="00232F9B" w:rsidRDefault="00232F9B" w:rsidP="00232F9B">
      <w:pPr>
        <w:rPr>
          <w:bCs/>
        </w:rPr>
      </w:pPr>
      <w:r w:rsidRPr="00232F9B">
        <w:rPr>
          <w:bCs/>
        </w:rPr>
        <w:t xml:space="preserve">Given the severity of </w:t>
      </w:r>
      <w:proofErr w:type="spellStart"/>
      <w:r w:rsidRPr="00232F9B">
        <w:rPr>
          <w:bCs/>
        </w:rPr>
        <w:t>Covid</w:t>
      </w:r>
      <w:proofErr w:type="spellEnd"/>
      <w:r w:rsidRPr="00232F9B">
        <w:rPr>
          <w:bCs/>
        </w:rPr>
        <w:t xml:space="preserve"> 19</w:t>
      </w:r>
      <w:r>
        <w:rPr>
          <w:bCs/>
        </w:rPr>
        <w:t xml:space="preserve"> we have put several precautions in place within the office. </w:t>
      </w:r>
    </w:p>
    <w:p w14:paraId="318B1498" w14:textId="3FA1EBA7" w:rsidR="00BF498B" w:rsidRDefault="00BF498B" w:rsidP="00232F9B">
      <w:pPr>
        <w:rPr>
          <w:bCs/>
        </w:rPr>
      </w:pPr>
    </w:p>
    <w:p w14:paraId="6B72DF07" w14:textId="77777777" w:rsidR="00BF498B" w:rsidRPr="00790B93" w:rsidRDefault="00BF498B" w:rsidP="00BF498B">
      <w:pPr>
        <w:rPr>
          <w:b/>
          <w:u w:val="single"/>
        </w:rPr>
      </w:pPr>
      <w:r w:rsidRPr="00790B93">
        <w:rPr>
          <w:b/>
          <w:u w:val="single"/>
        </w:rPr>
        <w:t>Symptoms of Covid-19</w:t>
      </w:r>
    </w:p>
    <w:p w14:paraId="30E2FEBD" w14:textId="77777777" w:rsidR="00BF498B" w:rsidRDefault="00BF498B" w:rsidP="00BF498B">
      <w:r>
        <w:t xml:space="preserve">If anyone becomes unwell with a new continuous cough or a high temperature in the </w:t>
      </w:r>
      <w:proofErr w:type="gramStart"/>
      <w:r>
        <w:t>workplace</w:t>
      </w:r>
      <w:proofErr w:type="gramEnd"/>
      <w:r>
        <w:t xml:space="preserve"> they will be sent home and advised to follow the stay at home guidance.</w:t>
      </w:r>
    </w:p>
    <w:p w14:paraId="0F53616B" w14:textId="77777777" w:rsidR="00BF498B" w:rsidRDefault="00BF498B" w:rsidP="00BF498B">
      <w:r>
        <w:t>Line managers will maintain regular contact with staff members during this time.</w:t>
      </w:r>
    </w:p>
    <w:p w14:paraId="0CCD07A9" w14:textId="77777777" w:rsidR="00BF498B" w:rsidRDefault="00BF498B" w:rsidP="00BF498B"/>
    <w:p w14:paraId="30ABA44E" w14:textId="77777777" w:rsidR="00BF498B" w:rsidRPr="00E221F7" w:rsidRDefault="00BF498B" w:rsidP="00BF498B">
      <w:r w:rsidRPr="00E221F7">
        <w:t xml:space="preserve">If advised that a member of staff or public has developed Covid-19 and were recently on our premises </w:t>
      </w:r>
      <w:r>
        <w:rPr>
          <w:color w:val="FF0000"/>
        </w:rPr>
        <w:t xml:space="preserve">(including where a member of staff has visited other work place premises such as domestic premises), </w:t>
      </w:r>
      <w:r w:rsidRPr="00E221F7">
        <w:t xml:space="preserve">the management team of the workplace will contact the Public Health Authority to discuss the case, identify people who have been in contact with them and will take advice on any actions or precautions that should be taken. </w:t>
      </w:r>
      <w:hyperlink r:id="rId8" w:history="1">
        <w:r w:rsidRPr="007160F0">
          <w:rPr>
            <w:rStyle w:val="Hyperlink"/>
          </w:rPr>
          <w:t>https://www.publichealth.hscni.net/</w:t>
        </w:r>
      </w:hyperlink>
    </w:p>
    <w:p w14:paraId="41DA36BE" w14:textId="77777777" w:rsidR="00BF498B" w:rsidRDefault="00BF498B" w:rsidP="00232F9B">
      <w:pPr>
        <w:rPr>
          <w:bCs/>
        </w:rPr>
      </w:pPr>
    </w:p>
    <w:p w14:paraId="0ED3FDB4" w14:textId="77777777" w:rsidR="00BF498B" w:rsidRPr="00BF498B" w:rsidRDefault="00E1287C" w:rsidP="00BF498B">
      <w:pPr>
        <w:rPr>
          <w:b/>
          <w:u w:val="single"/>
        </w:rPr>
      </w:pPr>
      <w:r w:rsidRPr="00BF498B">
        <w:rPr>
          <w:b/>
          <w:u w:val="single"/>
        </w:rPr>
        <w:t>Social Distancing</w:t>
      </w:r>
    </w:p>
    <w:p w14:paraId="45D8B1A1" w14:textId="77777777" w:rsidR="00BF498B" w:rsidRDefault="00BF498B" w:rsidP="00BF498B">
      <w:pPr>
        <w:rPr>
          <w:bCs/>
        </w:rPr>
      </w:pPr>
    </w:p>
    <w:p w14:paraId="78E5C785" w14:textId="4E1F15D8" w:rsidR="00BF498B" w:rsidRDefault="00BF498B" w:rsidP="00BF498B">
      <w:r>
        <w:t>Social Distancing -</w:t>
      </w:r>
      <w:r>
        <w:t xml:space="preserve">We have </w:t>
      </w:r>
      <w:r>
        <w:t>Reduc</w:t>
      </w:r>
      <w:r>
        <w:t>ed</w:t>
      </w:r>
      <w:r>
        <w:t xml:space="preserve"> the number of persons in any work area to comply with the 2-metre (6.5 foot) gap recommended by the Public Health Agency</w:t>
      </w:r>
    </w:p>
    <w:p w14:paraId="1995CED2" w14:textId="77777777" w:rsidR="00BF498B" w:rsidRDefault="00BF498B" w:rsidP="00BF498B"/>
    <w:p w14:paraId="2DA6D6FD" w14:textId="77777777" w:rsidR="00BF498B" w:rsidRDefault="00BF498B" w:rsidP="00BF498B">
      <w:hyperlink r:id="rId9" w:history="1">
        <w:r w:rsidRPr="00090628">
          <w:rPr>
            <w:rStyle w:val="Hyperlink"/>
          </w:rPr>
          <w:t>https://www.publichealth.hscni.net/news/covid-19-coronavirus</w:t>
        </w:r>
      </w:hyperlink>
      <w:r>
        <w:t xml:space="preserve"> </w:t>
      </w:r>
    </w:p>
    <w:p w14:paraId="5D3C59AD" w14:textId="232C0F7B" w:rsidR="00BF498B" w:rsidRPr="00BF498B" w:rsidRDefault="00BF498B" w:rsidP="00BF498B">
      <w:hyperlink r:id="rId10" w:history="1">
        <w:r w:rsidRPr="00090628">
          <w:rPr>
            <w:rStyle w:val="Hyperlink"/>
          </w:rPr>
          <w:t>https://www.gov.uk/government/publications/covid-19-guidance-on-social-distancing-and-for-vulnerable-people</w:t>
        </w:r>
      </w:hyperlink>
      <w:r>
        <w:t xml:space="preserve"> </w:t>
      </w:r>
    </w:p>
    <w:p w14:paraId="298D7F07" w14:textId="1E8A2728" w:rsidR="00BF498B" w:rsidRDefault="00BF498B" w:rsidP="00BF498B">
      <w:pPr>
        <w:rPr>
          <w:bCs/>
        </w:rPr>
      </w:pPr>
    </w:p>
    <w:p w14:paraId="2FE94F45" w14:textId="77777777" w:rsidR="00BF498B" w:rsidRPr="00BF498B" w:rsidRDefault="00BF498B" w:rsidP="00BF498B">
      <w:pPr>
        <w:rPr>
          <w:b/>
          <w:u w:val="single"/>
        </w:rPr>
      </w:pPr>
      <w:r w:rsidRPr="00BF498B">
        <w:rPr>
          <w:b/>
          <w:u w:val="single"/>
        </w:rPr>
        <w:t xml:space="preserve">Mental Health </w:t>
      </w:r>
    </w:p>
    <w:p w14:paraId="350CFAE8" w14:textId="2492C93C" w:rsidR="00BF498B" w:rsidRDefault="00BF498B" w:rsidP="00BF498B">
      <w:pPr>
        <w:rPr>
          <w:bCs/>
        </w:rPr>
      </w:pPr>
      <w:r w:rsidRPr="00BF498B">
        <w:rPr>
          <w:bCs/>
        </w:rPr>
        <w:t xml:space="preserve">Management will promote mental health &amp; wellbeing awareness to staff during the Coronavirus outbreak and will offer whatever support they can to help  </w:t>
      </w:r>
    </w:p>
    <w:p w14:paraId="21A65C3C" w14:textId="77777777" w:rsidR="00BF498B" w:rsidRDefault="00BF498B" w:rsidP="00BF498B">
      <w:pPr>
        <w:rPr>
          <w:bCs/>
        </w:rPr>
      </w:pPr>
    </w:p>
    <w:p w14:paraId="412AF530" w14:textId="6FADF68A" w:rsidR="00E1287C" w:rsidRPr="00BF498B" w:rsidRDefault="00BF498B" w:rsidP="00BF498B">
      <w:pPr>
        <w:rPr>
          <w:bCs/>
        </w:rPr>
      </w:pPr>
      <w:hyperlink r:id="rId11" w:history="1">
        <w:r w:rsidRPr="00C64652">
          <w:rPr>
            <w:rStyle w:val="Hyperlink"/>
          </w:rPr>
          <w:t>https://www.publichealth.hscni.net/news/covid-19-coronavirus</w:t>
        </w:r>
      </w:hyperlink>
      <w:r w:rsidR="00E1287C">
        <w:t xml:space="preserve"> </w:t>
      </w:r>
    </w:p>
    <w:p w14:paraId="4C124841" w14:textId="77777777" w:rsidR="00E1287C" w:rsidRPr="00E1287C" w:rsidRDefault="00E1287C" w:rsidP="00E1287C">
      <w:pPr>
        <w:pStyle w:val="ListParagraph"/>
        <w:rPr>
          <w:bCs/>
        </w:rPr>
      </w:pPr>
    </w:p>
    <w:p w14:paraId="0E002200" w14:textId="73A0AB06" w:rsidR="00E1287C" w:rsidRDefault="00BF498B" w:rsidP="00BF498B">
      <w:hyperlink r:id="rId12" w:history="1">
        <w:r w:rsidRPr="00C64652">
          <w:rPr>
            <w:rStyle w:val="Hyperlink"/>
          </w:rPr>
          <w:t>https://www.gov.uk/government/publications/covid-19-guidance-on-social-distancing-and-for-vulnerable-people</w:t>
        </w:r>
      </w:hyperlink>
    </w:p>
    <w:p w14:paraId="75CDF9EA" w14:textId="79F98635" w:rsidR="00BF498B" w:rsidRDefault="00BF498B" w:rsidP="00BF498B"/>
    <w:p w14:paraId="749E975C" w14:textId="31D4B9DF" w:rsidR="00BF498B" w:rsidRDefault="00BF498B" w:rsidP="00BF498B">
      <w:pPr>
        <w:rPr>
          <w:rStyle w:val="Hyperlink"/>
          <w:rFonts w:eastAsia="Times New Roman"/>
        </w:rPr>
      </w:pPr>
      <w:hyperlink r:id="rId13" w:history="1">
        <w:r>
          <w:rPr>
            <w:rStyle w:val="Hyperlink"/>
            <w:rFonts w:eastAsia="Times New Roman"/>
          </w:rPr>
          <w:t>www.hseni.gov.uk/stress</w:t>
        </w:r>
      </w:hyperlink>
    </w:p>
    <w:p w14:paraId="48EB805F" w14:textId="0DA8869F" w:rsidR="00BF498B" w:rsidRDefault="00BF498B" w:rsidP="00BF498B">
      <w:pPr>
        <w:rPr>
          <w:rStyle w:val="Hyperlink"/>
          <w:rFonts w:eastAsia="Times New Roman"/>
        </w:rPr>
      </w:pPr>
    </w:p>
    <w:p w14:paraId="7F962E7F" w14:textId="77777777" w:rsidR="00BF498B" w:rsidRPr="00BF498B" w:rsidRDefault="00BF498B" w:rsidP="00BF498B">
      <w:pPr>
        <w:rPr>
          <w:b/>
          <w:u w:val="single"/>
        </w:rPr>
      </w:pPr>
      <w:r w:rsidRPr="00BF498B">
        <w:rPr>
          <w:b/>
          <w:u w:val="single"/>
        </w:rPr>
        <w:t>Cleaning</w:t>
      </w:r>
    </w:p>
    <w:p w14:paraId="3F82B0C7" w14:textId="77777777" w:rsidR="00BF498B" w:rsidRPr="00E901D3" w:rsidRDefault="00BF498B" w:rsidP="00BF498B">
      <w:pPr>
        <w:rPr>
          <w:bCs/>
        </w:rPr>
      </w:pPr>
      <w:r>
        <w:rPr>
          <w:bCs/>
        </w:rPr>
        <w:t>The cleaning of the office has been increased to four days per week in line with our four-day working week. They will be c</w:t>
      </w:r>
      <w:r w:rsidRPr="00BF498B">
        <w:rPr>
          <w:bCs/>
        </w:rPr>
        <w:t>leaning and disinfecting objects and surfaces that are touched regularly particularly in areas of high use such as door handles, light switches, reception area using appropriate cleaning products and methods.</w:t>
      </w:r>
    </w:p>
    <w:p w14:paraId="15412787" w14:textId="4AD8627D" w:rsidR="00BF498B" w:rsidRDefault="00BF498B" w:rsidP="00BF498B">
      <w:pPr>
        <w:rPr>
          <w:rStyle w:val="Hyperlink"/>
          <w:rFonts w:eastAsia="Times New Roman"/>
        </w:rPr>
      </w:pPr>
    </w:p>
    <w:p w14:paraId="6A4730F9" w14:textId="77777777" w:rsidR="00BF498B" w:rsidRDefault="00BF498B" w:rsidP="00BF498B">
      <w:pPr>
        <w:rPr>
          <w:rStyle w:val="Hyperlink"/>
          <w:rFonts w:eastAsia="Times New Roman"/>
        </w:rPr>
      </w:pPr>
    </w:p>
    <w:p w14:paraId="0F4737BF" w14:textId="6EF1BEC8" w:rsidR="00BF498B" w:rsidRPr="00BF498B" w:rsidRDefault="00BF498B" w:rsidP="00BF498B">
      <w:pPr>
        <w:rPr>
          <w:bCs/>
        </w:rPr>
      </w:pPr>
    </w:p>
    <w:p w14:paraId="3F4C6B6A" w14:textId="77777777" w:rsidR="00BF498B" w:rsidRDefault="00BF498B" w:rsidP="00E1287C">
      <w:pPr>
        <w:rPr>
          <w:b/>
          <w:u w:val="single"/>
        </w:rPr>
      </w:pPr>
    </w:p>
    <w:p w14:paraId="28359C40" w14:textId="77777777" w:rsidR="00BF498B" w:rsidRDefault="00BF498B" w:rsidP="00E1287C">
      <w:pPr>
        <w:rPr>
          <w:b/>
          <w:u w:val="single"/>
        </w:rPr>
      </w:pPr>
    </w:p>
    <w:p w14:paraId="40977CC5" w14:textId="71C185C4" w:rsidR="00E1287C" w:rsidRPr="00BF498B" w:rsidRDefault="00BF498B" w:rsidP="00E1287C">
      <w:pPr>
        <w:rPr>
          <w:b/>
          <w:u w:val="single"/>
        </w:rPr>
      </w:pPr>
      <w:r w:rsidRPr="00BF498B">
        <w:rPr>
          <w:b/>
          <w:u w:val="single"/>
        </w:rPr>
        <w:t>Things which have changed within the office</w:t>
      </w:r>
    </w:p>
    <w:p w14:paraId="319CD072" w14:textId="77777777" w:rsidR="00BF498B" w:rsidRPr="00E1287C" w:rsidRDefault="00BF498B" w:rsidP="00E1287C">
      <w:pPr>
        <w:rPr>
          <w:bCs/>
        </w:rPr>
      </w:pPr>
    </w:p>
    <w:p w14:paraId="3628D4F5" w14:textId="50560AC3" w:rsidR="00232F9B" w:rsidRDefault="00232F9B" w:rsidP="00E1287C">
      <w:pPr>
        <w:pStyle w:val="ListParagraph"/>
        <w:numPr>
          <w:ilvl w:val="0"/>
          <w:numId w:val="10"/>
        </w:numPr>
        <w:rPr>
          <w:bCs/>
        </w:rPr>
      </w:pPr>
      <w:r>
        <w:rPr>
          <w:bCs/>
        </w:rPr>
        <w:t>Condiments</w:t>
      </w:r>
      <w:r w:rsidR="00BF498B">
        <w:rPr>
          <w:bCs/>
        </w:rPr>
        <w:t>/Tea/Coffee/Sugar/Hot Chocolate/Sweetener</w:t>
      </w:r>
    </w:p>
    <w:p w14:paraId="67A9CFA6" w14:textId="2BB81A65" w:rsidR="00BF498B" w:rsidRPr="00BF498B" w:rsidRDefault="00E1287C" w:rsidP="00BF498B">
      <w:pPr>
        <w:pStyle w:val="ListParagraph"/>
        <w:rPr>
          <w:bCs/>
        </w:rPr>
      </w:pPr>
      <w:r>
        <w:rPr>
          <w:bCs/>
        </w:rPr>
        <w:t xml:space="preserve">These have all been changed to single use items and are in sealed containers. Should you like other types you are welcome to bring your own. These must be stored in your desk draws and cannot be shared with others. </w:t>
      </w:r>
    </w:p>
    <w:p w14:paraId="0DDB04FC" w14:textId="77777777" w:rsidR="00232F9B" w:rsidRPr="00232F9B" w:rsidRDefault="00232F9B" w:rsidP="00232F9B">
      <w:pPr>
        <w:rPr>
          <w:bCs/>
        </w:rPr>
      </w:pPr>
    </w:p>
    <w:p w14:paraId="54B3E41F" w14:textId="57A589A6" w:rsidR="00232F9B" w:rsidRDefault="00232F9B" w:rsidP="00E1287C">
      <w:pPr>
        <w:pStyle w:val="ListParagraph"/>
        <w:numPr>
          <w:ilvl w:val="0"/>
          <w:numId w:val="10"/>
        </w:numPr>
        <w:rPr>
          <w:bCs/>
        </w:rPr>
      </w:pPr>
      <w:r>
        <w:rPr>
          <w:bCs/>
        </w:rPr>
        <w:t>Milk</w:t>
      </w:r>
    </w:p>
    <w:p w14:paraId="4FF65ACF" w14:textId="7A59B974" w:rsidR="00E1287C" w:rsidRPr="00C77769" w:rsidRDefault="00E1287C" w:rsidP="00E1287C">
      <w:pPr>
        <w:pStyle w:val="ListParagraph"/>
        <w:rPr>
          <w:bCs/>
        </w:rPr>
      </w:pPr>
      <w:r>
        <w:rPr>
          <w:bCs/>
        </w:rPr>
        <w:t xml:space="preserve">These have all been changed to single use items and are in sealed containers. </w:t>
      </w:r>
      <w:r>
        <w:rPr>
          <w:bCs/>
        </w:rPr>
        <w:t xml:space="preserve">We have both Soya &amp; Semi Skimmed for beverages. Should you wish to use milk for other items such as </w:t>
      </w:r>
      <w:r w:rsidR="00BF498B">
        <w:rPr>
          <w:bCs/>
        </w:rPr>
        <w:t>cereals</w:t>
      </w:r>
      <w:r>
        <w:rPr>
          <w:bCs/>
        </w:rPr>
        <w:t xml:space="preserve"> please bring your own cartons and write your name on them. </w:t>
      </w:r>
      <w:r>
        <w:rPr>
          <w:bCs/>
        </w:rPr>
        <w:t xml:space="preserve"> </w:t>
      </w:r>
    </w:p>
    <w:p w14:paraId="004F64BB" w14:textId="77777777" w:rsidR="00232F9B" w:rsidRPr="00232F9B" w:rsidRDefault="00232F9B" w:rsidP="00232F9B">
      <w:pPr>
        <w:rPr>
          <w:bCs/>
        </w:rPr>
      </w:pPr>
    </w:p>
    <w:p w14:paraId="17DD6C71" w14:textId="0FE7B967" w:rsidR="00232F9B" w:rsidRDefault="00232F9B" w:rsidP="00E1287C">
      <w:pPr>
        <w:pStyle w:val="ListParagraph"/>
        <w:numPr>
          <w:ilvl w:val="0"/>
          <w:numId w:val="10"/>
        </w:numPr>
        <w:rPr>
          <w:bCs/>
        </w:rPr>
      </w:pPr>
      <w:r>
        <w:rPr>
          <w:bCs/>
        </w:rPr>
        <w:t>Utensils and crockery</w:t>
      </w:r>
    </w:p>
    <w:p w14:paraId="47C060BC" w14:textId="463A00F2" w:rsidR="00BF498B" w:rsidRDefault="00BF498B" w:rsidP="00BF498B">
      <w:pPr>
        <w:pStyle w:val="ListParagraph"/>
        <w:rPr>
          <w:bCs/>
        </w:rPr>
      </w:pPr>
      <w:r>
        <w:rPr>
          <w:bCs/>
        </w:rPr>
        <w:t xml:space="preserve">You have been provided with your own Bowl, Plate, Side Plate, Knife, Fork, </w:t>
      </w:r>
      <w:proofErr w:type="gramStart"/>
      <w:r>
        <w:rPr>
          <w:bCs/>
        </w:rPr>
        <w:t>Tea Spoon</w:t>
      </w:r>
      <w:proofErr w:type="gramEnd"/>
      <w:r>
        <w:rPr>
          <w:bCs/>
        </w:rPr>
        <w:t>, Dessert Spoon/ Cup &amp; Glass. You must retain these at all times and ensure after use they are cleaned dried and taken back to your desk draws.</w:t>
      </w:r>
    </w:p>
    <w:p w14:paraId="10776D4D" w14:textId="77777777" w:rsidR="00232F9B" w:rsidRPr="00232F9B" w:rsidRDefault="00232F9B" w:rsidP="00232F9B">
      <w:pPr>
        <w:rPr>
          <w:bCs/>
        </w:rPr>
      </w:pPr>
    </w:p>
    <w:p w14:paraId="1D6BF6C1" w14:textId="624118F1" w:rsidR="00232F9B" w:rsidRDefault="00232F9B" w:rsidP="00E1287C">
      <w:pPr>
        <w:pStyle w:val="ListParagraph"/>
        <w:numPr>
          <w:ilvl w:val="0"/>
          <w:numId w:val="10"/>
        </w:numPr>
        <w:rPr>
          <w:bCs/>
        </w:rPr>
      </w:pPr>
      <w:r>
        <w:rPr>
          <w:bCs/>
        </w:rPr>
        <w:t xml:space="preserve">Washing hands </w:t>
      </w:r>
    </w:p>
    <w:p w14:paraId="06CF704D" w14:textId="0D501BC3" w:rsidR="003724B6" w:rsidRPr="003724B6" w:rsidRDefault="003724B6" w:rsidP="003724B6">
      <w:pPr>
        <w:pStyle w:val="ListParagraph"/>
        <w:rPr>
          <w:bCs/>
        </w:rPr>
      </w:pPr>
      <w:r w:rsidRPr="003724B6">
        <w:rPr>
          <w:bCs/>
        </w:rPr>
        <w:t>•</w:t>
      </w:r>
      <w:r w:rsidRPr="003724B6">
        <w:rPr>
          <w:bCs/>
        </w:rPr>
        <w:tab/>
        <w:t xml:space="preserve">Hand washing facilities with soap and water </w:t>
      </w:r>
      <w:r>
        <w:rPr>
          <w:bCs/>
        </w:rPr>
        <w:t xml:space="preserve">are </w:t>
      </w:r>
      <w:r w:rsidRPr="003724B6">
        <w:rPr>
          <w:bCs/>
        </w:rPr>
        <w:t>in place</w:t>
      </w:r>
      <w:r>
        <w:rPr>
          <w:bCs/>
        </w:rPr>
        <w:t xml:space="preserve"> in the toilet &amp; Kitchen</w:t>
      </w:r>
      <w:r w:rsidRPr="003724B6">
        <w:rPr>
          <w:bCs/>
        </w:rPr>
        <w:t>.</w:t>
      </w:r>
    </w:p>
    <w:p w14:paraId="5F13DC23" w14:textId="01423811" w:rsidR="003724B6" w:rsidRPr="003724B6" w:rsidRDefault="003724B6" w:rsidP="003724B6">
      <w:pPr>
        <w:pStyle w:val="ListParagraph"/>
        <w:rPr>
          <w:bCs/>
        </w:rPr>
      </w:pPr>
      <w:r w:rsidRPr="003724B6">
        <w:rPr>
          <w:bCs/>
        </w:rPr>
        <w:t>•</w:t>
      </w:r>
      <w:r w:rsidRPr="003724B6">
        <w:rPr>
          <w:bCs/>
        </w:rPr>
        <w:tab/>
        <w:t xml:space="preserve">Stringent hand washing taking place. </w:t>
      </w:r>
      <w:r>
        <w:rPr>
          <w:bCs/>
        </w:rPr>
        <w:t xml:space="preserve">On the hour Google reminder has been issued to all staff &amp; alert setup. </w:t>
      </w:r>
    </w:p>
    <w:p w14:paraId="09D7F32B" w14:textId="77777777" w:rsidR="00E1287C" w:rsidRDefault="003724B6" w:rsidP="00E1287C">
      <w:pPr>
        <w:pStyle w:val="ListParagraph"/>
        <w:rPr>
          <w:bCs/>
        </w:rPr>
      </w:pPr>
      <w:r w:rsidRPr="003724B6">
        <w:rPr>
          <w:bCs/>
        </w:rPr>
        <w:t>•</w:t>
      </w:r>
      <w:r w:rsidRPr="003724B6">
        <w:rPr>
          <w:bCs/>
        </w:rPr>
        <w:tab/>
      </w:r>
      <w:r>
        <w:rPr>
          <w:bCs/>
        </w:rPr>
        <w:t>H</w:t>
      </w:r>
      <w:r w:rsidRPr="003724B6">
        <w:rPr>
          <w:bCs/>
        </w:rPr>
        <w:t>and washing guidance.</w:t>
      </w:r>
      <w:r>
        <w:rPr>
          <w:bCs/>
        </w:rPr>
        <w:t xml:space="preserve"> - </w:t>
      </w:r>
      <w:hyperlink r:id="rId14" w:history="1">
        <w:r w:rsidRPr="00C64652">
          <w:rPr>
            <w:rStyle w:val="Hyperlink"/>
            <w:bCs/>
          </w:rPr>
          <w:t>https://www.nhs.uk/live-well/healthy-body/best-way-to-wash-your-hands/</w:t>
        </w:r>
      </w:hyperlink>
    </w:p>
    <w:p w14:paraId="78E01858" w14:textId="6FF44A6C" w:rsidR="003724B6" w:rsidRPr="00E1287C" w:rsidRDefault="003724B6" w:rsidP="00E1287C">
      <w:pPr>
        <w:pStyle w:val="ListParagraph"/>
        <w:ind w:left="1440"/>
        <w:rPr>
          <w:bCs/>
        </w:rPr>
      </w:pPr>
      <w:r w:rsidRPr="00E1287C">
        <w:rPr>
          <w:bCs/>
        </w:rPr>
        <w:t xml:space="preserve">Drying of hands with disposable paper towels. </w:t>
      </w:r>
    </w:p>
    <w:p w14:paraId="3636FB79" w14:textId="35985998" w:rsidR="003724B6" w:rsidRPr="00E1287C" w:rsidRDefault="003724B6" w:rsidP="00E1287C">
      <w:pPr>
        <w:pStyle w:val="ListParagraph"/>
        <w:ind w:left="1440" w:hanging="720"/>
        <w:rPr>
          <w:bCs/>
        </w:rPr>
      </w:pPr>
      <w:r w:rsidRPr="003724B6">
        <w:rPr>
          <w:bCs/>
        </w:rPr>
        <w:t>•</w:t>
      </w:r>
      <w:r w:rsidRPr="003724B6">
        <w:rPr>
          <w:bCs/>
        </w:rPr>
        <w:tab/>
      </w:r>
      <w:r>
        <w:rPr>
          <w:bCs/>
        </w:rPr>
        <w:t xml:space="preserve">Protect </w:t>
      </w:r>
      <w:proofErr w:type="spellStart"/>
      <w:proofErr w:type="gramStart"/>
      <w:r>
        <w:rPr>
          <w:bCs/>
        </w:rPr>
        <w:t>your</w:t>
      </w:r>
      <w:proofErr w:type="spellEnd"/>
      <w:r>
        <w:rPr>
          <w:bCs/>
        </w:rPr>
        <w:t xml:space="preserve"> </w:t>
      </w:r>
      <w:r w:rsidRPr="003724B6">
        <w:rPr>
          <w:bCs/>
        </w:rPr>
        <w:t xml:space="preserve"> the</w:t>
      </w:r>
      <w:proofErr w:type="gramEnd"/>
      <w:r w:rsidRPr="003724B6">
        <w:rPr>
          <w:bCs/>
        </w:rPr>
        <w:t xml:space="preserve"> skin by applying emollient cream regularly</w:t>
      </w:r>
      <w:r w:rsidR="00E1287C">
        <w:rPr>
          <w:bCs/>
        </w:rPr>
        <w:t xml:space="preserve"> </w:t>
      </w:r>
      <w:r w:rsidRPr="00E1287C">
        <w:rPr>
          <w:bCs/>
        </w:rPr>
        <w:t>https://www.nhs.uk/conditions/emollients/</w:t>
      </w:r>
    </w:p>
    <w:p w14:paraId="4A0B28BE" w14:textId="788FF1F0" w:rsidR="00BF498B" w:rsidRDefault="003724B6" w:rsidP="00BF498B">
      <w:pPr>
        <w:pStyle w:val="ListParagraph"/>
        <w:rPr>
          <w:bCs/>
        </w:rPr>
      </w:pPr>
      <w:r w:rsidRPr="003724B6">
        <w:rPr>
          <w:bCs/>
        </w:rPr>
        <w:t>•</w:t>
      </w:r>
      <w:r w:rsidRPr="003724B6">
        <w:rPr>
          <w:bCs/>
        </w:rPr>
        <w:tab/>
        <w:t xml:space="preserve">Gel sanitisers </w:t>
      </w:r>
      <w:r>
        <w:rPr>
          <w:bCs/>
        </w:rPr>
        <w:t>have been provided on every desk.</w:t>
      </w:r>
    </w:p>
    <w:p w14:paraId="54C94962" w14:textId="77777777" w:rsidR="00BF498B" w:rsidRDefault="00BF498B" w:rsidP="003724B6">
      <w:pPr>
        <w:rPr>
          <w:bCs/>
        </w:rPr>
      </w:pPr>
    </w:p>
    <w:p w14:paraId="20BC7CD4" w14:textId="77777777" w:rsidR="00BF498B" w:rsidRDefault="00BF498B" w:rsidP="00BF498B">
      <w:pPr>
        <w:pStyle w:val="ListParagraph"/>
        <w:numPr>
          <w:ilvl w:val="0"/>
          <w:numId w:val="10"/>
        </w:numPr>
        <w:rPr>
          <w:bCs/>
        </w:rPr>
      </w:pPr>
      <w:r>
        <w:rPr>
          <w:bCs/>
        </w:rPr>
        <w:t>Cordials</w:t>
      </w:r>
      <w:r w:rsidRPr="00232F9B">
        <w:rPr>
          <w:bCs/>
        </w:rPr>
        <w:t xml:space="preserve"> </w:t>
      </w:r>
    </w:p>
    <w:p w14:paraId="7A0D8563" w14:textId="77777777" w:rsidR="00BF498B" w:rsidRDefault="00BF498B" w:rsidP="00BF498B">
      <w:pPr>
        <w:pStyle w:val="ListParagraph"/>
        <w:rPr>
          <w:bCs/>
        </w:rPr>
      </w:pPr>
      <w:r>
        <w:rPr>
          <w:bCs/>
        </w:rPr>
        <w:t xml:space="preserve">These will be dispensed by optics. All </w:t>
      </w:r>
      <w:r w:rsidRPr="003724B6">
        <w:rPr>
          <w:bCs/>
        </w:rPr>
        <w:t>glasses</w:t>
      </w:r>
      <w:r>
        <w:rPr>
          <w:bCs/>
        </w:rPr>
        <w:t>/</w:t>
      </w:r>
      <w:r w:rsidRPr="003724B6">
        <w:rPr>
          <w:bCs/>
        </w:rPr>
        <w:t>bottles</w:t>
      </w:r>
      <w:r>
        <w:rPr>
          <w:bCs/>
        </w:rPr>
        <w:t>/containers</w:t>
      </w:r>
      <w:r w:rsidRPr="003724B6">
        <w:rPr>
          <w:bCs/>
        </w:rPr>
        <w:t xml:space="preserve"> </w:t>
      </w:r>
      <w:r>
        <w:rPr>
          <w:bCs/>
        </w:rPr>
        <w:t>should be cleaned prior to use.</w:t>
      </w:r>
    </w:p>
    <w:p w14:paraId="73C325E4" w14:textId="77777777" w:rsidR="00BF498B" w:rsidRDefault="00BF498B" w:rsidP="00BF498B">
      <w:pPr>
        <w:rPr>
          <w:bCs/>
        </w:rPr>
      </w:pPr>
    </w:p>
    <w:p w14:paraId="209190A5" w14:textId="77777777" w:rsidR="00BF498B" w:rsidRDefault="00BF498B" w:rsidP="00BF498B">
      <w:pPr>
        <w:pStyle w:val="ListParagraph"/>
        <w:numPr>
          <w:ilvl w:val="0"/>
          <w:numId w:val="10"/>
        </w:numPr>
        <w:rPr>
          <w:bCs/>
        </w:rPr>
      </w:pPr>
      <w:r>
        <w:rPr>
          <w:bCs/>
        </w:rPr>
        <w:t xml:space="preserve">Water Machine </w:t>
      </w:r>
    </w:p>
    <w:p w14:paraId="0B66C450" w14:textId="4BB38338" w:rsidR="00BF498B" w:rsidRPr="003724B6" w:rsidRDefault="00BF498B" w:rsidP="005D1F42">
      <w:pPr>
        <w:ind w:left="720"/>
        <w:rPr>
          <w:bCs/>
        </w:rPr>
      </w:pPr>
      <w:r w:rsidRPr="003724B6">
        <w:rPr>
          <w:bCs/>
        </w:rPr>
        <w:t>All glasses</w:t>
      </w:r>
      <w:r>
        <w:rPr>
          <w:bCs/>
        </w:rPr>
        <w:t>/</w:t>
      </w:r>
      <w:r w:rsidRPr="003724B6">
        <w:rPr>
          <w:bCs/>
        </w:rPr>
        <w:t>bottles</w:t>
      </w:r>
      <w:r>
        <w:rPr>
          <w:bCs/>
        </w:rPr>
        <w:t>/containers</w:t>
      </w:r>
      <w:r w:rsidRPr="003724B6">
        <w:rPr>
          <w:bCs/>
        </w:rPr>
        <w:t xml:space="preserve"> should be cleaned prior to use</w:t>
      </w:r>
      <w:r>
        <w:rPr>
          <w:bCs/>
        </w:rPr>
        <w:t xml:space="preserve">. </w:t>
      </w:r>
      <w:r>
        <w:rPr>
          <w:bCs/>
        </w:rPr>
        <w:t xml:space="preserve">This is a high traffic area which the cleaner has been asked to take extra attention to. </w:t>
      </w:r>
    </w:p>
    <w:p w14:paraId="0085F7A6" w14:textId="77777777" w:rsidR="00BF498B" w:rsidRPr="003724B6" w:rsidRDefault="00BF498B" w:rsidP="00BF498B">
      <w:pPr>
        <w:rPr>
          <w:bCs/>
        </w:rPr>
      </w:pPr>
    </w:p>
    <w:p w14:paraId="2E7A52D4" w14:textId="77777777" w:rsidR="00BF498B" w:rsidRDefault="00BF498B" w:rsidP="00BF498B">
      <w:pPr>
        <w:pStyle w:val="ListParagraph"/>
        <w:numPr>
          <w:ilvl w:val="0"/>
          <w:numId w:val="10"/>
        </w:numPr>
        <w:rPr>
          <w:bCs/>
        </w:rPr>
      </w:pPr>
      <w:r>
        <w:rPr>
          <w:bCs/>
        </w:rPr>
        <w:t>Food</w:t>
      </w:r>
    </w:p>
    <w:p w14:paraId="3BCAE76F" w14:textId="40BDC9F2" w:rsidR="00BF498B" w:rsidRDefault="00BF498B" w:rsidP="00BF498B">
      <w:pPr>
        <w:pStyle w:val="ListParagraph"/>
        <w:rPr>
          <w:bCs/>
        </w:rPr>
      </w:pPr>
      <w:r>
        <w:rPr>
          <w:bCs/>
        </w:rPr>
        <w:t>All food that is available in the office is now single packets</w:t>
      </w:r>
    </w:p>
    <w:p w14:paraId="4BF91125" w14:textId="2D13962E" w:rsidR="005D1F42" w:rsidRDefault="005D1F42" w:rsidP="00BF498B">
      <w:pPr>
        <w:pStyle w:val="ListParagraph"/>
        <w:rPr>
          <w:bCs/>
        </w:rPr>
      </w:pPr>
    </w:p>
    <w:p w14:paraId="63751F1A" w14:textId="1F3711B9" w:rsidR="005D1F42" w:rsidRDefault="005D1F42" w:rsidP="00BF498B">
      <w:pPr>
        <w:pStyle w:val="ListParagraph"/>
        <w:rPr>
          <w:bCs/>
        </w:rPr>
      </w:pPr>
    </w:p>
    <w:p w14:paraId="1EAFA18D" w14:textId="52D572AB" w:rsidR="005D1F42" w:rsidRDefault="005D1F42" w:rsidP="00BF498B">
      <w:pPr>
        <w:pStyle w:val="ListParagraph"/>
        <w:rPr>
          <w:bCs/>
        </w:rPr>
      </w:pPr>
    </w:p>
    <w:p w14:paraId="619CD8CB" w14:textId="5935D94F" w:rsidR="005D1F42" w:rsidRDefault="005D1F42" w:rsidP="00BF498B">
      <w:pPr>
        <w:pStyle w:val="ListParagraph"/>
        <w:rPr>
          <w:bCs/>
        </w:rPr>
      </w:pPr>
    </w:p>
    <w:p w14:paraId="01DE8551" w14:textId="77777777" w:rsidR="005D1F42" w:rsidRDefault="005D1F42" w:rsidP="00BF498B">
      <w:pPr>
        <w:pStyle w:val="ListParagraph"/>
        <w:rPr>
          <w:bCs/>
        </w:rPr>
      </w:pPr>
    </w:p>
    <w:p w14:paraId="6A51075B" w14:textId="77777777" w:rsidR="00BF498B" w:rsidRDefault="00BF498B" w:rsidP="00232F9B">
      <w:pPr>
        <w:rPr>
          <w:bCs/>
        </w:rPr>
      </w:pPr>
    </w:p>
    <w:p w14:paraId="7ED38C51" w14:textId="2D1E1CD4" w:rsidR="00232F9B" w:rsidRDefault="00232F9B" w:rsidP="00E1287C">
      <w:pPr>
        <w:pStyle w:val="ListParagraph"/>
        <w:numPr>
          <w:ilvl w:val="0"/>
          <w:numId w:val="10"/>
        </w:numPr>
        <w:rPr>
          <w:bCs/>
        </w:rPr>
      </w:pPr>
      <w:r>
        <w:rPr>
          <w:bCs/>
        </w:rPr>
        <w:t>Desk</w:t>
      </w:r>
      <w:r w:rsidR="00BF498B">
        <w:rPr>
          <w:bCs/>
        </w:rPr>
        <w:t>s</w:t>
      </w:r>
    </w:p>
    <w:p w14:paraId="205B9693" w14:textId="5D160E93" w:rsidR="003724B6" w:rsidRDefault="003724B6" w:rsidP="00E1287C">
      <w:pPr>
        <w:pStyle w:val="ListParagraph"/>
        <w:numPr>
          <w:ilvl w:val="0"/>
          <w:numId w:val="5"/>
        </w:numPr>
        <w:rPr>
          <w:bCs/>
        </w:rPr>
      </w:pPr>
      <w:r>
        <w:rPr>
          <w:bCs/>
        </w:rPr>
        <w:t xml:space="preserve">The office has been redesigned to allow a </w:t>
      </w:r>
      <w:proofErr w:type="gramStart"/>
      <w:r>
        <w:rPr>
          <w:bCs/>
        </w:rPr>
        <w:t>2 meter</w:t>
      </w:r>
      <w:proofErr w:type="gramEnd"/>
      <w:r>
        <w:rPr>
          <w:bCs/>
        </w:rPr>
        <w:t xml:space="preserve"> distance. </w:t>
      </w:r>
    </w:p>
    <w:p w14:paraId="76E85F02" w14:textId="6FBCEA2E" w:rsidR="00E1287C" w:rsidRDefault="00E1287C" w:rsidP="00E1287C">
      <w:pPr>
        <w:pStyle w:val="ListParagraph"/>
        <w:numPr>
          <w:ilvl w:val="0"/>
          <w:numId w:val="5"/>
        </w:numPr>
        <w:rPr>
          <w:bCs/>
        </w:rPr>
      </w:pPr>
      <w:r>
        <w:rPr>
          <w:bCs/>
        </w:rPr>
        <w:t>All desks will be fitted with back and side screens to enhance your protection</w:t>
      </w:r>
    </w:p>
    <w:p w14:paraId="2DF8B420" w14:textId="43ABDF69" w:rsidR="00C77769" w:rsidRPr="00BF498B" w:rsidRDefault="00E1287C" w:rsidP="00BF498B">
      <w:pPr>
        <w:pStyle w:val="ListParagraph"/>
        <w:numPr>
          <w:ilvl w:val="0"/>
          <w:numId w:val="5"/>
        </w:numPr>
        <w:rPr>
          <w:bCs/>
        </w:rPr>
      </w:pPr>
      <w:r>
        <w:rPr>
          <w:bCs/>
        </w:rPr>
        <w:t xml:space="preserve">Desks are to be cleaned using desk wipes every night as a minimum. </w:t>
      </w:r>
    </w:p>
    <w:p w14:paraId="58B0139B" w14:textId="77777777" w:rsidR="00BF498B" w:rsidRPr="00C77769" w:rsidRDefault="00BF498B" w:rsidP="00C77769">
      <w:pPr>
        <w:pStyle w:val="ListParagraph"/>
        <w:rPr>
          <w:bCs/>
        </w:rPr>
      </w:pPr>
    </w:p>
    <w:p w14:paraId="77E28D48" w14:textId="5B3359BD" w:rsidR="00C77769" w:rsidRDefault="00C77769" w:rsidP="00E1287C">
      <w:pPr>
        <w:pStyle w:val="ListParagraph"/>
        <w:numPr>
          <w:ilvl w:val="0"/>
          <w:numId w:val="10"/>
        </w:numPr>
        <w:rPr>
          <w:bCs/>
        </w:rPr>
      </w:pPr>
      <w:r>
        <w:rPr>
          <w:bCs/>
        </w:rPr>
        <w:t>Printer</w:t>
      </w:r>
    </w:p>
    <w:p w14:paraId="5C069581" w14:textId="5FE5EF71" w:rsidR="00E1287C" w:rsidRDefault="00E1287C" w:rsidP="00E1287C">
      <w:pPr>
        <w:pStyle w:val="ListParagraph"/>
        <w:rPr>
          <w:bCs/>
        </w:rPr>
      </w:pPr>
      <w:r>
        <w:rPr>
          <w:bCs/>
        </w:rPr>
        <w:t xml:space="preserve">This is classed as a high traffic area. Foot placements have been placed on the floor to advise you of the correct distance. </w:t>
      </w:r>
    </w:p>
    <w:p w14:paraId="483465C4" w14:textId="77777777" w:rsidR="00C77769" w:rsidRPr="00C77769" w:rsidRDefault="00C77769" w:rsidP="00C77769">
      <w:pPr>
        <w:pStyle w:val="ListParagraph"/>
        <w:rPr>
          <w:bCs/>
        </w:rPr>
      </w:pPr>
    </w:p>
    <w:p w14:paraId="518DCE69" w14:textId="3FC11EBC" w:rsidR="00C77769" w:rsidRDefault="00C77769" w:rsidP="00E1287C">
      <w:pPr>
        <w:pStyle w:val="ListParagraph"/>
        <w:numPr>
          <w:ilvl w:val="0"/>
          <w:numId w:val="10"/>
        </w:numPr>
        <w:rPr>
          <w:bCs/>
        </w:rPr>
      </w:pPr>
      <w:r>
        <w:rPr>
          <w:bCs/>
        </w:rPr>
        <w:t>Sofa Area</w:t>
      </w:r>
    </w:p>
    <w:p w14:paraId="084DA67C" w14:textId="25D270F8" w:rsidR="00E1287C" w:rsidRPr="00E1287C" w:rsidRDefault="00E1287C" w:rsidP="00BF498B">
      <w:pPr>
        <w:ind w:left="720"/>
        <w:rPr>
          <w:bCs/>
        </w:rPr>
      </w:pPr>
      <w:r>
        <w:rPr>
          <w:bCs/>
        </w:rPr>
        <w:t xml:space="preserve">You are free to use this as you wish but please ensure you keep a </w:t>
      </w:r>
      <w:proofErr w:type="gramStart"/>
      <w:r>
        <w:rPr>
          <w:bCs/>
        </w:rPr>
        <w:t>2 meter</w:t>
      </w:r>
      <w:proofErr w:type="gramEnd"/>
      <w:r>
        <w:rPr>
          <w:bCs/>
        </w:rPr>
        <w:t xml:space="preserve"> distance. </w:t>
      </w:r>
      <w:r w:rsidR="00BF498B">
        <w:rPr>
          <w:bCs/>
        </w:rPr>
        <w:t xml:space="preserve">This is a high traffic area which the cleaner has been asked to take extra attention to. </w:t>
      </w:r>
    </w:p>
    <w:p w14:paraId="06A9C211" w14:textId="77777777" w:rsidR="00C77769" w:rsidRPr="00C77769" w:rsidRDefault="00C77769" w:rsidP="00C77769">
      <w:pPr>
        <w:pStyle w:val="ListParagraph"/>
        <w:rPr>
          <w:bCs/>
        </w:rPr>
      </w:pPr>
    </w:p>
    <w:p w14:paraId="4A2BA019" w14:textId="77F6163C" w:rsidR="00C77769" w:rsidRDefault="00C77769" w:rsidP="00E1287C">
      <w:pPr>
        <w:pStyle w:val="ListParagraph"/>
        <w:numPr>
          <w:ilvl w:val="0"/>
          <w:numId w:val="10"/>
        </w:numPr>
        <w:rPr>
          <w:bCs/>
        </w:rPr>
      </w:pPr>
      <w:r>
        <w:rPr>
          <w:bCs/>
        </w:rPr>
        <w:t xml:space="preserve">Meeting Table </w:t>
      </w:r>
      <w:r w:rsidR="00E901D3">
        <w:rPr>
          <w:bCs/>
        </w:rPr>
        <w:t>/ Meetings</w:t>
      </w:r>
    </w:p>
    <w:p w14:paraId="03C6B6E5" w14:textId="23010C06" w:rsidR="00BF498B" w:rsidRPr="00BF498B" w:rsidRDefault="00BF498B" w:rsidP="00BF498B">
      <w:pPr>
        <w:pStyle w:val="ListParagraph"/>
      </w:pPr>
      <w:r>
        <w:rPr>
          <w:bCs/>
        </w:rPr>
        <w:t xml:space="preserve">Where possible </w:t>
      </w:r>
      <w:r>
        <w:t>c</w:t>
      </w:r>
      <w:r>
        <w:t>onference calls to be used instead of face to face meetings.</w:t>
      </w:r>
      <w:r>
        <w:t xml:space="preserve"> </w:t>
      </w:r>
      <w:r w:rsidRPr="00BF498B">
        <w:t>This is a high traffic area which the cleaner has been asked to take extra attention to.</w:t>
      </w:r>
    </w:p>
    <w:p w14:paraId="6C37852E" w14:textId="77777777" w:rsidR="00C77769" w:rsidRPr="00C77769" w:rsidRDefault="00C77769" w:rsidP="00C77769">
      <w:pPr>
        <w:pStyle w:val="ListParagraph"/>
        <w:rPr>
          <w:bCs/>
        </w:rPr>
      </w:pPr>
    </w:p>
    <w:p w14:paraId="371C86F4" w14:textId="04BBC06A" w:rsidR="00BF498B" w:rsidRDefault="00C77769" w:rsidP="00BF498B">
      <w:pPr>
        <w:pStyle w:val="ListParagraph"/>
        <w:numPr>
          <w:ilvl w:val="0"/>
          <w:numId w:val="10"/>
        </w:numPr>
        <w:rPr>
          <w:bCs/>
        </w:rPr>
      </w:pPr>
      <w:r>
        <w:rPr>
          <w:bCs/>
        </w:rPr>
        <w:t xml:space="preserve">Alarm System </w:t>
      </w:r>
    </w:p>
    <w:p w14:paraId="31D157B5" w14:textId="6135283E" w:rsidR="00BF498B" w:rsidRPr="00BF498B" w:rsidRDefault="00BF498B" w:rsidP="00BF498B">
      <w:pPr>
        <w:ind w:left="720"/>
        <w:rPr>
          <w:bCs/>
        </w:rPr>
      </w:pPr>
      <w:r>
        <w:rPr>
          <w:bCs/>
        </w:rPr>
        <w:t xml:space="preserve">This is a high traffic area which the cleaner has been asked to take extra attention to. </w:t>
      </w:r>
    </w:p>
    <w:p w14:paraId="17EFAE4E" w14:textId="77777777" w:rsidR="00C77769" w:rsidRPr="00C77769" w:rsidRDefault="00C77769" w:rsidP="00C77769">
      <w:pPr>
        <w:pStyle w:val="ListParagraph"/>
        <w:rPr>
          <w:bCs/>
        </w:rPr>
      </w:pPr>
    </w:p>
    <w:p w14:paraId="33D89C44" w14:textId="3915BF59" w:rsidR="00C77769" w:rsidRDefault="00C77769" w:rsidP="00E1287C">
      <w:pPr>
        <w:pStyle w:val="ListParagraph"/>
        <w:numPr>
          <w:ilvl w:val="0"/>
          <w:numId w:val="10"/>
        </w:numPr>
        <w:rPr>
          <w:bCs/>
        </w:rPr>
      </w:pPr>
      <w:r>
        <w:rPr>
          <w:bCs/>
        </w:rPr>
        <w:t>Face Coverings</w:t>
      </w:r>
    </w:p>
    <w:p w14:paraId="03062083" w14:textId="23885912" w:rsidR="005D1F42" w:rsidRDefault="00BF498B" w:rsidP="005D1F42">
      <w:pPr>
        <w:ind w:left="720"/>
        <w:rPr>
          <w:bCs/>
        </w:rPr>
      </w:pPr>
      <w:r>
        <w:rPr>
          <w:bCs/>
        </w:rPr>
        <w:t xml:space="preserve">At the moment face coverings are not deemed necessary in the workplace should this guidance change you will be expected to wear one as required and provide the same. </w:t>
      </w:r>
    </w:p>
    <w:p w14:paraId="40CDC25C" w14:textId="77777777" w:rsidR="005D1F42" w:rsidRDefault="005D1F42" w:rsidP="005D1F42">
      <w:pPr>
        <w:ind w:left="720"/>
        <w:rPr>
          <w:bCs/>
        </w:rPr>
      </w:pPr>
    </w:p>
    <w:p w14:paraId="03CC9A0F" w14:textId="072CE669" w:rsidR="005D1F42" w:rsidRDefault="005D1F42" w:rsidP="005D1F42">
      <w:pPr>
        <w:pStyle w:val="ListParagraph"/>
        <w:numPr>
          <w:ilvl w:val="0"/>
          <w:numId w:val="10"/>
        </w:numPr>
        <w:rPr>
          <w:bCs/>
        </w:rPr>
      </w:pPr>
      <w:r>
        <w:rPr>
          <w:bCs/>
        </w:rPr>
        <w:t>Kitchen Area</w:t>
      </w:r>
    </w:p>
    <w:p w14:paraId="0AFF58A0" w14:textId="0D3D6F37" w:rsidR="005D1F42" w:rsidRPr="005D1F42" w:rsidRDefault="005D1F42" w:rsidP="005D1F42">
      <w:pPr>
        <w:pStyle w:val="ListParagraph"/>
        <w:rPr>
          <w:bCs/>
        </w:rPr>
      </w:pPr>
      <w:r>
        <w:rPr>
          <w:bCs/>
        </w:rPr>
        <w:t xml:space="preserve">You are free to use this as you wish but please ensure you keep a </w:t>
      </w:r>
      <w:proofErr w:type="gramStart"/>
      <w:r>
        <w:rPr>
          <w:bCs/>
        </w:rPr>
        <w:t>2 meter</w:t>
      </w:r>
      <w:proofErr w:type="gramEnd"/>
      <w:r>
        <w:rPr>
          <w:bCs/>
        </w:rPr>
        <w:t xml:space="preserve"> distance.</w:t>
      </w:r>
      <w:r>
        <w:rPr>
          <w:bCs/>
        </w:rPr>
        <w:t xml:space="preserve"> </w:t>
      </w:r>
      <w:r w:rsidRPr="00BF498B">
        <w:t>This is a high traffic area which the cleaner has been asked to take extra attention to.</w:t>
      </w:r>
    </w:p>
    <w:sectPr w:rsidR="005D1F42" w:rsidRPr="005D1F42" w:rsidSect="00882CBF">
      <w:headerReference w:type="even" r:id="rId15"/>
      <w:headerReference w:type="default" r:id="rId16"/>
      <w:footerReference w:type="even" r:id="rId17"/>
      <w:footerReference w:type="default" r:id="rId18"/>
      <w:headerReference w:type="first" r:id="rId19"/>
      <w:footerReference w:type="first" r:id="rId20"/>
      <w:pgSz w:w="11909" w:h="16834"/>
      <w:pgMar w:top="1440" w:right="1440" w:bottom="1440" w:left="1440" w:header="144" w:footer="144"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F7A573" w14:textId="77777777" w:rsidR="00FC7B49" w:rsidRDefault="00FC7B49" w:rsidP="00F00A38">
      <w:pPr>
        <w:spacing w:line="240" w:lineRule="auto"/>
      </w:pPr>
      <w:r>
        <w:separator/>
      </w:r>
    </w:p>
  </w:endnote>
  <w:endnote w:type="continuationSeparator" w:id="0">
    <w:p w14:paraId="1A5DE500" w14:textId="77777777" w:rsidR="00FC7B49" w:rsidRDefault="00FC7B49" w:rsidP="00F00A3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50DC79" w14:textId="77777777" w:rsidR="00043B77" w:rsidRDefault="00043B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75F9CD" w14:textId="0E6948CB" w:rsidR="00236BD6" w:rsidRDefault="00882CBF">
    <w:pPr>
      <w:pStyle w:val="Footer"/>
    </w:pPr>
    <w:r>
      <w:rPr>
        <w:noProof/>
      </w:rPr>
      <w:drawing>
        <wp:inline distT="0" distB="0" distL="0" distR="0" wp14:anchorId="641259F9" wp14:editId="4DD9BB67">
          <wp:extent cx="5728335" cy="497840"/>
          <wp:effectExtent l="0" t="0" r="12065" b="10160"/>
          <wp:docPr id="2" name="Picture 2" descr="../Desktop/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ktop/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8335" cy="49784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C04476" w14:textId="77777777" w:rsidR="00043B77" w:rsidRDefault="00043B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05204F" w14:textId="77777777" w:rsidR="00FC7B49" w:rsidRDefault="00FC7B49" w:rsidP="00F00A38">
      <w:pPr>
        <w:spacing w:line="240" w:lineRule="auto"/>
      </w:pPr>
      <w:r>
        <w:separator/>
      </w:r>
    </w:p>
  </w:footnote>
  <w:footnote w:type="continuationSeparator" w:id="0">
    <w:p w14:paraId="44818DA0" w14:textId="77777777" w:rsidR="00FC7B49" w:rsidRDefault="00FC7B49" w:rsidP="00F00A3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119CA1" w14:textId="77777777" w:rsidR="00043B77" w:rsidRDefault="00043B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3AB768" w14:textId="24A2037C" w:rsidR="00236BD6" w:rsidRDefault="008A1F92">
    <w:pPr>
      <w:pStyle w:val="Header"/>
    </w:pPr>
    <w:r>
      <w:rPr>
        <w:noProof/>
      </w:rPr>
      <w:drawing>
        <wp:inline distT="0" distB="0" distL="0" distR="0" wp14:anchorId="791F88D8" wp14:editId="56F7CE9C">
          <wp:extent cx="5556659" cy="1066800"/>
          <wp:effectExtent l="0" t="0" r="6350" b="0"/>
          <wp:docPr id="1" name="Picture 1" descr="../Desktop/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head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02263" cy="1094754"/>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9B5F38" w14:textId="77777777" w:rsidR="00043B77" w:rsidRDefault="00043B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1732E"/>
    <w:multiLevelType w:val="hybridMultilevel"/>
    <w:tmpl w:val="196213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3B6643"/>
    <w:multiLevelType w:val="hybridMultilevel"/>
    <w:tmpl w:val="8E78F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EE0462"/>
    <w:multiLevelType w:val="hybridMultilevel"/>
    <w:tmpl w:val="CC10188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141D500D"/>
    <w:multiLevelType w:val="hybridMultilevel"/>
    <w:tmpl w:val="44BC36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315C55F1"/>
    <w:multiLevelType w:val="hybridMultilevel"/>
    <w:tmpl w:val="A0C2BF5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422D67E9"/>
    <w:multiLevelType w:val="hybridMultilevel"/>
    <w:tmpl w:val="66BEDCB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44AF3F03"/>
    <w:multiLevelType w:val="hybridMultilevel"/>
    <w:tmpl w:val="496061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47E27E46"/>
    <w:multiLevelType w:val="hybridMultilevel"/>
    <w:tmpl w:val="61AA2D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FC01938"/>
    <w:multiLevelType w:val="hybridMultilevel"/>
    <w:tmpl w:val="196213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2367CC2"/>
    <w:multiLevelType w:val="hybridMultilevel"/>
    <w:tmpl w:val="1B609C38"/>
    <w:lvl w:ilvl="0" w:tplc="894490EC">
      <w:start w:val="1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E20885"/>
    <w:multiLevelType w:val="hybridMultilevel"/>
    <w:tmpl w:val="F782C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5"/>
  </w:num>
  <w:num w:numId="4">
    <w:abstractNumId w:val="10"/>
  </w:num>
  <w:num w:numId="5">
    <w:abstractNumId w:val="3"/>
  </w:num>
  <w:num w:numId="6">
    <w:abstractNumId w:val="2"/>
  </w:num>
  <w:num w:numId="7">
    <w:abstractNumId w:val="4"/>
  </w:num>
  <w:num w:numId="8">
    <w:abstractNumId w:val="6"/>
  </w:num>
  <w:num w:numId="9">
    <w:abstractNumId w:val="1"/>
  </w:num>
  <w:num w:numId="10">
    <w:abstractNumId w:val="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2"/>
  <w:proofState w:spelling="clean" w:grammar="clean"/>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DCB6819"/>
    <w:rsid w:val="00043B77"/>
    <w:rsid w:val="00097D2F"/>
    <w:rsid w:val="000D3D38"/>
    <w:rsid w:val="00227117"/>
    <w:rsid w:val="00232F9B"/>
    <w:rsid w:val="00236BD6"/>
    <w:rsid w:val="002E7DD2"/>
    <w:rsid w:val="00301C7B"/>
    <w:rsid w:val="003724B6"/>
    <w:rsid w:val="005133BB"/>
    <w:rsid w:val="00547B37"/>
    <w:rsid w:val="005D1F42"/>
    <w:rsid w:val="00607817"/>
    <w:rsid w:val="006B7A07"/>
    <w:rsid w:val="006D45AE"/>
    <w:rsid w:val="007448F1"/>
    <w:rsid w:val="00771A74"/>
    <w:rsid w:val="007C51EC"/>
    <w:rsid w:val="00816E08"/>
    <w:rsid w:val="00882CBF"/>
    <w:rsid w:val="008A1F92"/>
    <w:rsid w:val="00A146B1"/>
    <w:rsid w:val="00B16883"/>
    <w:rsid w:val="00B65A77"/>
    <w:rsid w:val="00B661C3"/>
    <w:rsid w:val="00BF498B"/>
    <w:rsid w:val="00C77769"/>
    <w:rsid w:val="00D94B62"/>
    <w:rsid w:val="00DD1AE4"/>
    <w:rsid w:val="00E1287C"/>
    <w:rsid w:val="00E901D3"/>
    <w:rsid w:val="00EF7329"/>
    <w:rsid w:val="00F00A38"/>
    <w:rsid w:val="00FB7EA3"/>
    <w:rsid w:val="00FC6334"/>
    <w:rsid w:val="00FC7B49"/>
    <w:rsid w:val="0DCB68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9003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F00A38"/>
    <w:pPr>
      <w:tabs>
        <w:tab w:val="center" w:pos="4513"/>
        <w:tab w:val="right" w:pos="9026"/>
      </w:tabs>
      <w:spacing w:line="240" w:lineRule="auto"/>
    </w:pPr>
  </w:style>
  <w:style w:type="character" w:customStyle="1" w:styleId="HeaderChar">
    <w:name w:val="Header Char"/>
    <w:basedOn w:val="DefaultParagraphFont"/>
    <w:link w:val="Header"/>
    <w:uiPriority w:val="99"/>
    <w:rsid w:val="00F00A38"/>
  </w:style>
  <w:style w:type="paragraph" w:styleId="Footer">
    <w:name w:val="footer"/>
    <w:basedOn w:val="Normal"/>
    <w:link w:val="FooterChar"/>
    <w:uiPriority w:val="99"/>
    <w:unhideWhenUsed/>
    <w:rsid w:val="00F00A38"/>
    <w:pPr>
      <w:tabs>
        <w:tab w:val="center" w:pos="4513"/>
        <w:tab w:val="right" w:pos="9026"/>
      </w:tabs>
      <w:spacing w:line="240" w:lineRule="auto"/>
    </w:pPr>
  </w:style>
  <w:style w:type="character" w:customStyle="1" w:styleId="FooterChar">
    <w:name w:val="Footer Char"/>
    <w:basedOn w:val="DefaultParagraphFont"/>
    <w:link w:val="Footer"/>
    <w:uiPriority w:val="99"/>
    <w:rsid w:val="00F00A38"/>
  </w:style>
  <w:style w:type="paragraph" w:styleId="ListParagraph">
    <w:name w:val="List Paragraph"/>
    <w:basedOn w:val="Normal"/>
    <w:uiPriority w:val="34"/>
    <w:qFormat/>
    <w:rsid w:val="00FB7EA3"/>
    <w:pPr>
      <w:spacing w:line="240" w:lineRule="auto"/>
      <w:ind w:left="720"/>
      <w:contextualSpacing/>
    </w:pPr>
    <w:rPr>
      <w:rFonts w:asciiTheme="minorHAnsi" w:eastAsiaTheme="minorHAnsi" w:hAnsiTheme="minorHAnsi" w:cstheme="minorBidi"/>
      <w:sz w:val="24"/>
      <w:szCs w:val="24"/>
      <w:lang w:eastAsia="en-US"/>
    </w:rPr>
  </w:style>
  <w:style w:type="paragraph" w:styleId="BalloonText">
    <w:name w:val="Balloon Text"/>
    <w:basedOn w:val="Normal"/>
    <w:link w:val="BalloonTextChar"/>
    <w:uiPriority w:val="99"/>
    <w:semiHidden/>
    <w:unhideWhenUsed/>
    <w:rsid w:val="00043B77"/>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43B77"/>
    <w:rPr>
      <w:rFonts w:ascii="Times New Roman" w:hAnsi="Times New Roman" w:cs="Times New Roman"/>
      <w:sz w:val="18"/>
      <w:szCs w:val="18"/>
    </w:rPr>
  </w:style>
  <w:style w:type="character" w:styleId="Hyperlink">
    <w:name w:val="Hyperlink"/>
    <w:rsid w:val="002E7DD2"/>
    <w:rPr>
      <w:color w:val="0563C1"/>
      <w:u w:val="single"/>
    </w:rPr>
  </w:style>
  <w:style w:type="character" w:styleId="UnresolvedMention">
    <w:name w:val="Unresolved Mention"/>
    <w:basedOn w:val="DefaultParagraphFont"/>
    <w:uiPriority w:val="99"/>
    <w:rsid w:val="007448F1"/>
    <w:rPr>
      <w:color w:val="605E5C"/>
      <w:shd w:val="clear" w:color="auto" w:fill="E1DFDD"/>
    </w:rPr>
  </w:style>
  <w:style w:type="character" w:styleId="FollowedHyperlink">
    <w:name w:val="FollowedHyperlink"/>
    <w:basedOn w:val="DefaultParagraphFont"/>
    <w:uiPriority w:val="99"/>
    <w:semiHidden/>
    <w:unhideWhenUsed/>
    <w:rsid w:val="00E1287C"/>
    <w:rPr>
      <w:color w:val="919191"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8533606">
      <w:bodyDiv w:val="1"/>
      <w:marLeft w:val="0"/>
      <w:marRight w:val="0"/>
      <w:marTop w:val="0"/>
      <w:marBottom w:val="0"/>
      <w:divBdr>
        <w:top w:val="none" w:sz="0" w:space="0" w:color="auto"/>
        <w:left w:val="none" w:sz="0" w:space="0" w:color="auto"/>
        <w:bottom w:val="none" w:sz="0" w:space="0" w:color="auto"/>
        <w:right w:val="none" w:sz="0" w:space="0" w:color="auto"/>
      </w:divBdr>
    </w:div>
    <w:div w:id="16280077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publichealth.hscni.net/" TargetMode="External"/><Relationship Id="rId13" Type="http://schemas.openxmlformats.org/officeDocument/2006/relationships/hyperlink" Target="http://www.hseni.gov.uk/stress"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gov.uk/government/publications/covid-19-guidance-on-social-distancing-and-for-vulnerable-peopl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ublichealth.hscni.net/news/covid-19-coronaviru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gov.uk/government/publications/covid-19-guidance-on-social-distancing-and-for-vulnerable-people"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publichealth.hscni.net/news/covid-19-coronavirus" TargetMode="External"/><Relationship Id="rId14" Type="http://schemas.openxmlformats.org/officeDocument/2006/relationships/hyperlink" Target="https://www.nhs.uk/live-well/healthy-body/best-way-to-wash-your-hands/"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A1E67B8F-B8BA-F44B-BEF9-4A95E3B91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802</Words>
  <Characters>4578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Stephanie Sweeney</cp:lastModifiedBy>
  <cp:revision>2</cp:revision>
  <dcterms:created xsi:type="dcterms:W3CDTF">2020-05-12T09:07:00Z</dcterms:created>
  <dcterms:modified xsi:type="dcterms:W3CDTF">2020-05-12T09:07:00Z</dcterms:modified>
</cp:coreProperties>
</file>